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622"/>
        <w:gridCol w:w="5059"/>
      </w:tblGrid>
      <w:tr w:rsidR="00A42F01" w:rsidRPr="00CD2D57" w14:paraId="34105B80" w14:textId="77777777" w:rsidTr="00B64943">
        <w:tc>
          <w:tcPr>
            <w:tcW w:w="3015" w:type="dxa"/>
            <w:shd w:val="clear" w:color="auto" w:fill="B8DB7C"/>
            <w:vAlign w:val="center"/>
          </w:tcPr>
          <w:p w14:paraId="2EFFA0C3" w14:textId="77777777" w:rsidR="00A42F01" w:rsidRPr="000B3769" w:rsidRDefault="00A42F01" w:rsidP="00EE6A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B3769">
              <w:rPr>
                <w:rFonts w:ascii="Arial" w:hAnsi="Arial" w:cs="Arial"/>
                <w:b/>
                <w:sz w:val="18"/>
                <w:szCs w:val="18"/>
              </w:rPr>
              <w:t>Aufruf-Nr.:</w:t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681" w:type="dxa"/>
            <w:gridSpan w:val="2"/>
            <w:shd w:val="clear" w:color="auto" w:fill="B8DB7C"/>
            <w:vAlign w:val="center"/>
          </w:tcPr>
          <w:p w14:paraId="1FC718D5" w14:textId="77777777" w:rsidR="00A42F01" w:rsidRPr="000B3769" w:rsidRDefault="00A42F01" w:rsidP="00EE6A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B3769">
              <w:rPr>
                <w:rFonts w:ascii="Arial" w:hAnsi="Arial" w:cs="Arial"/>
                <w:b/>
                <w:sz w:val="18"/>
                <w:szCs w:val="18"/>
              </w:rPr>
              <w:t xml:space="preserve">Nr. des Vorhabens: </w:t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B3769">
              <w:rPr>
                <w:rFonts w:ascii="Arial" w:hAnsi="Arial" w:cs="Arial"/>
                <w:sz w:val="18"/>
                <w:szCs w:val="18"/>
              </w:rPr>
              <w:t>(wird vom Regionalmanagement ausgefüllt)</w:t>
            </w:r>
          </w:p>
        </w:tc>
      </w:tr>
      <w:tr w:rsidR="00A42F01" w:rsidRPr="00CD2D57" w14:paraId="103B130C" w14:textId="77777777" w:rsidTr="00B64943">
        <w:tc>
          <w:tcPr>
            <w:tcW w:w="9696" w:type="dxa"/>
            <w:gridSpan w:val="3"/>
            <w:shd w:val="clear" w:color="auto" w:fill="D0E5C1"/>
          </w:tcPr>
          <w:p w14:paraId="72931936" w14:textId="77777777" w:rsidR="00A42F01" w:rsidRPr="007B2222" w:rsidRDefault="00A42F01" w:rsidP="003F016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B2222">
              <w:rPr>
                <w:rFonts w:ascii="Arial" w:hAnsi="Arial" w:cs="Arial"/>
                <w:b/>
                <w:sz w:val="18"/>
                <w:szCs w:val="18"/>
              </w:rPr>
              <w:t>Angaben zum Träger des Vorhabens</w:t>
            </w:r>
          </w:p>
        </w:tc>
      </w:tr>
      <w:tr w:rsidR="00A42F01" w:rsidRPr="00D258E1" w14:paraId="2B29CFD8" w14:textId="77777777" w:rsidTr="00B64943">
        <w:tc>
          <w:tcPr>
            <w:tcW w:w="3015" w:type="dxa"/>
          </w:tcPr>
          <w:p w14:paraId="45567286" w14:textId="77777777" w:rsidR="00A42F01" w:rsidRPr="0086674A" w:rsidRDefault="00A42F01" w:rsidP="008667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6674A">
              <w:rPr>
                <w:rFonts w:ascii="Arial" w:hAnsi="Arial" w:cs="Arial"/>
                <w:b/>
                <w:sz w:val="18"/>
                <w:szCs w:val="18"/>
              </w:rPr>
              <w:t xml:space="preserve">Träger des Vorhabens </w:t>
            </w:r>
            <w:r w:rsidR="0086674A">
              <w:rPr>
                <w:rFonts w:ascii="Arial" w:hAnsi="Arial" w:cs="Arial"/>
                <w:b/>
                <w:sz w:val="18"/>
                <w:szCs w:val="18"/>
              </w:rPr>
              <w:t>-Antragsteller</w:t>
            </w:r>
            <w:r w:rsidRPr="0086674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681" w:type="dxa"/>
            <w:gridSpan w:val="2"/>
            <w:vAlign w:val="center"/>
          </w:tcPr>
          <w:p w14:paraId="20745D3E" w14:textId="77777777" w:rsidR="00A42F01" w:rsidRPr="000B3769" w:rsidRDefault="00A42F01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76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42F01" w:rsidRPr="002F2C14" w14:paraId="1AA6EB1D" w14:textId="77777777" w:rsidTr="00B64943">
        <w:tc>
          <w:tcPr>
            <w:tcW w:w="3015" w:type="dxa"/>
          </w:tcPr>
          <w:p w14:paraId="7E174D68" w14:textId="77777777" w:rsidR="00A42F01" w:rsidRPr="002F2C14" w:rsidRDefault="00A42F01" w:rsidP="002F2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F2C14">
              <w:rPr>
                <w:rFonts w:ascii="Arial" w:hAnsi="Arial" w:cs="Arial"/>
                <w:b/>
                <w:sz w:val="18"/>
                <w:szCs w:val="18"/>
              </w:rPr>
              <w:t>Titel des Vorhabens:</w:t>
            </w:r>
          </w:p>
        </w:tc>
        <w:tc>
          <w:tcPr>
            <w:tcW w:w="6681" w:type="dxa"/>
            <w:gridSpan w:val="2"/>
          </w:tcPr>
          <w:p w14:paraId="5F019AF8" w14:textId="77777777" w:rsidR="00A42F01" w:rsidRPr="002F2C14" w:rsidRDefault="00A42F01" w:rsidP="002F2C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BA3169A" w14:textId="77777777" w:rsidR="00A42F01" w:rsidRPr="002F2C14" w:rsidRDefault="00A42F01" w:rsidP="002F2C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01" w:rsidRPr="00CD2D57" w14:paraId="767459AC" w14:textId="77777777" w:rsidTr="00B64943">
        <w:tc>
          <w:tcPr>
            <w:tcW w:w="9696" w:type="dxa"/>
            <w:gridSpan w:val="3"/>
            <w:shd w:val="clear" w:color="auto" w:fill="D0E5C1"/>
          </w:tcPr>
          <w:p w14:paraId="109670DC" w14:textId="77777777" w:rsidR="00A42F01" w:rsidRPr="007B2222" w:rsidRDefault="004104D3" w:rsidP="004104D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04D3">
              <w:rPr>
                <w:rFonts w:ascii="Arial" w:hAnsi="Arial" w:cs="Arial"/>
                <w:b/>
                <w:sz w:val="18"/>
                <w:szCs w:val="18"/>
              </w:rPr>
              <w:t>Grundlage zur Prüfung der Mehrwert- und Rankingkriterien</w:t>
            </w:r>
          </w:p>
        </w:tc>
      </w:tr>
      <w:tr w:rsidR="00905139" w:rsidRPr="00661663" w14:paraId="2BAC0760" w14:textId="77777777" w:rsidTr="00B64943">
        <w:trPr>
          <w:trHeight w:val="684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A10CB3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F19CE">
              <w:rPr>
                <w:rFonts w:ascii="Arial" w:hAnsi="Arial" w:cs="Arial"/>
                <w:b/>
                <w:sz w:val="18"/>
                <w:szCs w:val="18"/>
              </w:rPr>
              <w:t>Mehrwert-Kriterien</w:t>
            </w:r>
          </w:p>
          <w:p w14:paraId="05711A8E" w14:textId="77777777" w:rsidR="00905139" w:rsidRPr="00661663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Das Vorhaben …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145FCC" w14:textId="77777777" w:rsidR="00905139" w:rsidRPr="00B6536D" w:rsidRDefault="00B6536D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6536D">
              <w:rPr>
                <w:rFonts w:ascii="Arial" w:hAnsi="Arial" w:cs="Arial"/>
                <w:b/>
                <w:sz w:val="18"/>
                <w:szCs w:val="18"/>
              </w:rPr>
              <w:t>wenn</w:t>
            </w:r>
            <w:r w:rsidR="00905139" w:rsidRPr="00B6536D">
              <w:rPr>
                <w:rFonts w:ascii="Arial" w:hAnsi="Arial" w:cs="Arial"/>
                <w:b/>
                <w:sz w:val="18"/>
                <w:szCs w:val="18"/>
              </w:rPr>
              <w:t xml:space="preserve"> ja</w:t>
            </w:r>
            <w:r w:rsidRPr="00B6536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05139" w:rsidRPr="00B6536D">
              <w:rPr>
                <w:rFonts w:ascii="Arial" w:hAnsi="Arial" w:cs="Arial"/>
                <w:b/>
                <w:sz w:val="18"/>
                <w:szCs w:val="18"/>
              </w:rPr>
              <w:t xml:space="preserve"> bitte begründen </w:t>
            </w:r>
          </w:p>
        </w:tc>
      </w:tr>
      <w:tr w:rsidR="00905139" w:rsidRPr="00661663" w14:paraId="0CADE074" w14:textId="77777777" w:rsidTr="00B64943">
        <w:trPr>
          <w:trHeight w:val="488"/>
        </w:trPr>
        <w:tc>
          <w:tcPr>
            <w:tcW w:w="4637" w:type="dxa"/>
            <w:gridSpan w:val="2"/>
            <w:vAlign w:val="center"/>
          </w:tcPr>
          <w:p w14:paraId="01A3C7CB" w14:textId="77777777" w:rsidR="00905139" w:rsidRPr="00661663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...stärkt die Wettbewerbsfähigkeit.</w:t>
            </w:r>
          </w:p>
        </w:tc>
        <w:tc>
          <w:tcPr>
            <w:tcW w:w="5059" w:type="dxa"/>
            <w:vAlign w:val="center"/>
          </w:tcPr>
          <w:p w14:paraId="03346907" w14:textId="77777777" w:rsidR="00905139" w:rsidRPr="00661663" w:rsidRDefault="00905139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5139" w:rsidRPr="00661663" w14:paraId="4234E23C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875E1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...steigert die Lebensqualität.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EF89F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572706CD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7E13B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...stärkt die regionale Identität.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84835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167A1CD5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CC662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...berücksichtigt/beachtet die demographische Entwicklung in der Region.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6443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048FEA7E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0DD96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...stärkt die Kooperation, Kommunikation und die Vernetzung.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1A4E6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06B7EC5D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9C92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...beteiligt indirekt oder direkt die relevanten Akteure und Multiplikatoren.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A5ABE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633E899C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6E3F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...hat einen regionalen Wirkungsbereich (mind. zwei Kommunen).hat eine überregionalen / transnationalen Wirkungsbereich.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94526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430E9F65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1876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...leistet einen Beitrag zur Energieeffizienz und schont die Ressourcen.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14B33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7EA50D53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5C48D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...bezieht mehrere Generationen mit ein.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2D6A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2B8C8884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36D8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…sichert oder schafft Arbeitsplätze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DC287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437BF4C7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F0C4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...leistet einen Beitrag zur Chancengleichheit und / oder Inklusion.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A6D9D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162ACF31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A60D8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...ist konzeptionell z.B. in Dorfumbauplan, Machbarkeitsstudie, Bedarfsplanung, Tourismuskonzeption, u.a. eingebunden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1FD2F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1DD1649F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B397C" w14:textId="77777777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...ist innovativ für die Region und / oder hat Modellcharakter.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903BD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3C4206B9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DE04" w14:textId="411C415B" w:rsidR="00905139" w:rsidRPr="003F19CE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...entspricht dem integrativen Ansatz und dient der Umsetzung mehrere</w:t>
            </w:r>
            <w:r w:rsidR="00871BD3">
              <w:rPr>
                <w:rFonts w:ascii="Arial" w:hAnsi="Arial" w:cs="Arial"/>
                <w:sz w:val="18"/>
                <w:szCs w:val="18"/>
              </w:rPr>
              <w:t>r</w:t>
            </w:r>
            <w:r w:rsidRPr="003F19CE">
              <w:rPr>
                <w:rFonts w:ascii="Arial" w:hAnsi="Arial" w:cs="Arial"/>
                <w:sz w:val="18"/>
                <w:szCs w:val="18"/>
              </w:rPr>
              <w:t xml:space="preserve"> strategischer Ziele der 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E00D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783C7B" w14:paraId="1F0F0F05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08C34B" w14:textId="77777777" w:rsidR="00905139" w:rsidRDefault="00905139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83C7B">
              <w:rPr>
                <w:rFonts w:ascii="Arial" w:hAnsi="Arial" w:cs="Arial"/>
                <w:b/>
                <w:sz w:val="18"/>
                <w:szCs w:val="18"/>
              </w:rPr>
              <w:t xml:space="preserve">Grundlage zur Prüfung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Ranking</w:t>
            </w:r>
            <w:r w:rsidRPr="00783C7B">
              <w:rPr>
                <w:rFonts w:ascii="Arial" w:hAnsi="Arial" w:cs="Arial"/>
                <w:b/>
                <w:sz w:val="18"/>
                <w:szCs w:val="18"/>
              </w:rPr>
              <w:t>kriterien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73904CB" w14:textId="77777777" w:rsidR="00905139" w:rsidRPr="007F0922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0922">
              <w:rPr>
                <w:rFonts w:ascii="Arial" w:hAnsi="Arial" w:cs="Arial"/>
                <w:sz w:val="18"/>
                <w:szCs w:val="18"/>
              </w:rPr>
              <w:t>Das Vorhaben …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798C7B" w14:textId="77777777" w:rsidR="00905139" w:rsidRPr="00783C7B" w:rsidRDefault="00B6536D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wenn ja, </w:t>
            </w:r>
            <w:r w:rsidR="00905139" w:rsidRPr="00783C7B">
              <w:rPr>
                <w:rFonts w:ascii="Arial" w:hAnsi="Arial" w:cs="Arial"/>
                <w:b/>
                <w:sz w:val="18"/>
                <w:szCs w:val="18"/>
              </w:rPr>
              <w:t>bitte begründen</w:t>
            </w:r>
          </w:p>
        </w:tc>
      </w:tr>
      <w:tr w:rsidR="00905139" w:rsidRPr="00661663" w14:paraId="75E5B805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FF78" w14:textId="77777777" w:rsidR="00905139" w:rsidRPr="003F19CE" w:rsidRDefault="009A3F87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9A3F87">
              <w:rPr>
                <w:rFonts w:ascii="Arial" w:hAnsi="Arial" w:cs="Arial"/>
                <w:sz w:val="18"/>
                <w:szCs w:val="18"/>
              </w:rPr>
              <w:t>hat einen regionalen Wirkun</w:t>
            </w:r>
            <w:r w:rsidR="0000616F">
              <w:rPr>
                <w:rFonts w:ascii="Arial" w:hAnsi="Arial" w:cs="Arial"/>
                <w:sz w:val="18"/>
                <w:szCs w:val="18"/>
              </w:rPr>
              <w:t xml:space="preserve">gsbereich (mind. zwei Kommunen) </w:t>
            </w:r>
            <w:r w:rsidRPr="009A3F87">
              <w:rPr>
                <w:rFonts w:ascii="Arial" w:hAnsi="Arial" w:cs="Arial"/>
                <w:sz w:val="18"/>
                <w:szCs w:val="18"/>
              </w:rPr>
              <w:t>hat eine überregionalen / transnationalen Wirkungsbereich.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87177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47550D01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9733" w14:textId="77777777" w:rsidR="00905139" w:rsidRPr="003F19CE" w:rsidRDefault="009A3F87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9A3F87">
              <w:rPr>
                <w:rFonts w:ascii="Arial" w:hAnsi="Arial" w:cs="Arial"/>
                <w:sz w:val="18"/>
                <w:szCs w:val="18"/>
              </w:rPr>
              <w:t>leistet einen Beitrag zur Chancengleichheit und / oder Inklusion.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22AE9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4B975172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0A99F" w14:textId="77777777" w:rsidR="00905139" w:rsidRPr="003F19CE" w:rsidRDefault="009A3F87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355E3A">
              <w:rPr>
                <w:rFonts w:ascii="Arial" w:hAnsi="Arial" w:cs="Arial"/>
                <w:sz w:val="18"/>
                <w:szCs w:val="18"/>
              </w:rPr>
              <w:t>ist nachhaltig (sozial, ökonomisch, ökologisch).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7EC76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4BAB3D9B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C4F72" w14:textId="77777777" w:rsidR="00905139" w:rsidRPr="003F19CE" w:rsidRDefault="009A3F87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… </w:t>
            </w:r>
            <w:r w:rsidRPr="009A3F87">
              <w:rPr>
                <w:rFonts w:ascii="Arial" w:hAnsi="Arial" w:cs="Arial"/>
                <w:sz w:val="18"/>
                <w:szCs w:val="18"/>
              </w:rPr>
              <w:t>trägt über ein besonderes Thema einen eigenständigen inhaltlichen Charakter.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7166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1F3C682E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73E33" w14:textId="77777777" w:rsidR="00905139" w:rsidRPr="003F19CE" w:rsidRDefault="009A3F87" w:rsidP="009338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9A3F87">
              <w:rPr>
                <w:rFonts w:ascii="Arial" w:hAnsi="Arial" w:cs="Arial"/>
                <w:sz w:val="18"/>
                <w:szCs w:val="18"/>
              </w:rPr>
              <w:t>erschließt neue und/oder mehrere Zielgruppen.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EAAB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004321F4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5802E" w14:textId="77777777" w:rsidR="00905139" w:rsidRPr="003F19CE" w:rsidRDefault="009A3F87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0616F">
              <w:rPr>
                <w:rFonts w:ascii="Arial" w:hAnsi="Arial" w:cs="Arial"/>
                <w:sz w:val="18"/>
                <w:szCs w:val="18"/>
              </w:rPr>
              <w:t xml:space="preserve">… entspricht klar definierten Qualitätskriterien (z.B. Zertifizierung, Klassifizierung, Durchgängige Beschilderung bei Wegeinfrastruktur, </w:t>
            </w:r>
            <w:r w:rsidR="00EA01D5" w:rsidRPr="0000616F">
              <w:rPr>
                <w:rFonts w:ascii="Arial" w:hAnsi="Arial" w:cs="Arial"/>
                <w:sz w:val="18"/>
                <w:szCs w:val="18"/>
              </w:rPr>
              <w:t>etc.</w:t>
            </w:r>
            <w:r w:rsidRPr="0000616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34BE4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62273914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A42FE" w14:textId="77777777" w:rsidR="00905139" w:rsidRPr="003F19CE" w:rsidRDefault="009A3F87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9A3F87">
              <w:rPr>
                <w:rFonts w:ascii="Arial" w:hAnsi="Arial" w:cs="Arial"/>
                <w:sz w:val="18"/>
                <w:szCs w:val="18"/>
              </w:rPr>
              <w:t>stärkt die Kooperation, Kommunikation und die Vernetzung.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8CA57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39" w:rsidRPr="00661663" w14:paraId="63F8F55E" w14:textId="77777777" w:rsidTr="00B64943">
        <w:trPr>
          <w:trHeight w:val="48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5AD6D" w14:textId="740411E1" w:rsidR="00905139" w:rsidRPr="003F19CE" w:rsidRDefault="009A3F87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9A3F87">
              <w:rPr>
                <w:rFonts w:ascii="Arial" w:hAnsi="Arial" w:cs="Arial"/>
                <w:sz w:val="18"/>
                <w:szCs w:val="18"/>
              </w:rPr>
              <w:t>entspricht dem integrativen Ansatz und dient der Umsetzung mehrere</w:t>
            </w:r>
            <w:r w:rsidR="00871BD3">
              <w:rPr>
                <w:rFonts w:ascii="Arial" w:hAnsi="Arial" w:cs="Arial"/>
                <w:sz w:val="18"/>
                <w:szCs w:val="18"/>
              </w:rPr>
              <w:t>r</w:t>
            </w:r>
            <w:r w:rsidRPr="009A3F87">
              <w:rPr>
                <w:rFonts w:ascii="Arial" w:hAnsi="Arial" w:cs="Arial"/>
                <w:sz w:val="18"/>
                <w:szCs w:val="18"/>
              </w:rPr>
              <w:t xml:space="preserve"> strategischer Ziele der LES.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AFD6C" w14:textId="77777777" w:rsidR="00905139" w:rsidRDefault="0090513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EA0EE2" w14:textId="77777777" w:rsidR="00731FBB" w:rsidRPr="00B240C5" w:rsidRDefault="00731FBB" w:rsidP="000B304C">
      <w:pPr>
        <w:rPr>
          <w:rFonts w:ascii="Arial" w:hAnsi="Arial" w:cs="Arial"/>
          <w:b/>
          <w:sz w:val="20"/>
          <w:szCs w:val="20"/>
        </w:rPr>
      </w:pPr>
    </w:p>
    <w:p w14:paraId="0E49D7FC" w14:textId="77777777" w:rsidR="004F6507" w:rsidRPr="00B240C5" w:rsidRDefault="004F6507">
      <w:pPr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29"/>
        <w:tblW w:w="9523" w:type="dxa"/>
        <w:tblLook w:val="01E0" w:firstRow="1" w:lastRow="1" w:firstColumn="1" w:lastColumn="1" w:noHBand="0" w:noVBand="0"/>
      </w:tblPr>
      <w:tblGrid>
        <w:gridCol w:w="4219"/>
        <w:gridCol w:w="5304"/>
      </w:tblGrid>
      <w:tr w:rsidR="00812945" w:rsidRPr="00B240C5" w14:paraId="0A17847B" w14:textId="77777777" w:rsidTr="00812945">
        <w:tc>
          <w:tcPr>
            <w:tcW w:w="4219" w:type="dxa"/>
          </w:tcPr>
          <w:p w14:paraId="41EF96E5" w14:textId="77777777" w:rsidR="00812945" w:rsidRPr="00B240C5" w:rsidRDefault="00812945" w:rsidP="0081294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B240C5">
              <w:rPr>
                <w:rFonts w:ascii="Arial" w:hAnsi="Arial" w:cs="Arial"/>
                <w:sz w:val="20"/>
                <w:szCs w:val="20"/>
              </w:rPr>
              <w:t>Datum:</w:t>
            </w:r>
            <w:r w:rsidRPr="00B240C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</w:t>
            </w:r>
          </w:p>
        </w:tc>
        <w:tc>
          <w:tcPr>
            <w:tcW w:w="5304" w:type="dxa"/>
          </w:tcPr>
          <w:p w14:paraId="1F7C9973" w14:textId="77777777" w:rsidR="00812945" w:rsidRPr="00B240C5" w:rsidRDefault="00812945" w:rsidP="00812945">
            <w:pPr>
              <w:tabs>
                <w:tab w:val="left" w:pos="131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240C5">
              <w:rPr>
                <w:rFonts w:ascii="Arial" w:hAnsi="Arial" w:cs="Arial"/>
                <w:sz w:val="20"/>
                <w:szCs w:val="20"/>
              </w:rPr>
              <w:t>Unterschrift:</w:t>
            </w:r>
            <w:r w:rsidRPr="00B240C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………………………………………………….</w:t>
            </w:r>
          </w:p>
        </w:tc>
      </w:tr>
    </w:tbl>
    <w:p w14:paraId="434222E6" w14:textId="77777777" w:rsidR="004F6507" w:rsidRPr="00B240C5" w:rsidRDefault="004F6507" w:rsidP="00731FBB">
      <w:pPr>
        <w:rPr>
          <w:rFonts w:ascii="Arial" w:hAnsi="Arial" w:cs="Arial"/>
          <w:b/>
          <w:sz w:val="20"/>
          <w:szCs w:val="20"/>
        </w:rPr>
      </w:pPr>
    </w:p>
    <w:sectPr w:rsidR="004F6507" w:rsidRPr="00B240C5" w:rsidSect="00791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" w:right="1134" w:bottom="719" w:left="1418" w:header="284" w:footer="44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C2CD" w14:textId="77777777" w:rsidR="005606B2" w:rsidRDefault="005606B2">
      <w:r>
        <w:separator/>
      </w:r>
    </w:p>
  </w:endnote>
  <w:endnote w:type="continuationSeparator" w:id="0">
    <w:p w14:paraId="47B41B1A" w14:textId="77777777" w:rsidR="005606B2" w:rsidRDefault="0056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62E1" w14:textId="77777777" w:rsidR="00871BD3" w:rsidRDefault="00871B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ADDB" w14:textId="77777777" w:rsidR="0003460F" w:rsidRDefault="0003460F" w:rsidP="00791EAF">
    <w:pPr>
      <w:tabs>
        <w:tab w:val="right" w:pos="9354"/>
      </w:tabs>
      <w:rPr>
        <w:rFonts w:ascii="Arial" w:hAnsi="Arial" w:cs="Arial"/>
        <w:sz w:val="16"/>
        <w:szCs w:val="16"/>
      </w:rPr>
    </w:pPr>
  </w:p>
  <w:p w14:paraId="74CE8CB7" w14:textId="7A8F355D" w:rsidR="00F3048E" w:rsidRPr="0003460F" w:rsidRDefault="00871BD3" w:rsidP="00791EAF">
    <w:pPr>
      <w:tabs>
        <w:tab w:val="right" w:pos="9354"/>
      </w:tabs>
      <w:rPr>
        <w:rFonts w:ascii="Arial" w:hAnsi="Arial" w:cs="Arial"/>
        <w:sz w:val="16"/>
        <w:szCs w:val="16"/>
      </w:rPr>
    </w:pPr>
    <w:r w:rsidRPr="00871BD3">
      <w:rPr>
        <w:rFonts w:ascii="Arial" w:hAnsi="Arial" w:cs="Arial"/>
        <w:sz w:val="16"/>
        <w:szCs w:val="16"/>
      </w:rPr>
      <w:t xml:space="preserve">Büro für Regionalentwicklung LEADER-Gebiet </w:t>
    </w:r>
    <w:r w:rsidR="0003460F" w:rsidRPr="0003460F">
      <w:rPr>
        <w:rFonts w:ascii="Arial" w:hAnsi="Arial" w:cs="Arial"/>
        <w:sz w:val="16"/>
        <w:szCs w:val="16"/>
      </w:rPr>
      <w:t>Lommatzscher Pflege</w:t>
    </w:r>
    <w:r w:rsidR="00F3048E" w:rsidRPr="0003460F">
      <w:rPr>
        <w:rFonts w:ascii="Arial" w:hAnsi="Arial" w:cs="Arial"/>
        <w:sz w:val="16"/>
        <w:szCs w:val="16"/>
      </w:rPr>
      <w:tab/>
      <w:t xml:space="preserve">Seite </w:t>
    </w:r>
    <w:r w:rsidR="00F3048E" w:rsidRPr="0003460F">
      <w:rPr>
        <w:rFonts w:ascii="Arial" w:hAnsi="Arial" w:cs="Arial"/>
        <w:b/>
        <w:sz w:val="16"/>
        <w:szCs w:val="16"/>
      </w:rPr>
      <w:fldChar w:fldCharType="begin"/>
    </w:r>
    <w:r w:rsidR="00F3048E" w:rsidRPr="0003460F">
      <w:rPr>
        <w:rFonts w:ascii="Arial" w:hAnsi="Arial" w:cs="Arial"/>
        <w:b/>
        <w:sz w:val="16"/>
        <w:szCs w:val="16"/>
      </w:rPr>
      <w:instrText xml:space="preserve"> PAGE </w:instrText>
    </w:r>
    <w:r w:rsidR="00F3048E" w:rsidRPr="0003460F">
      <w:rPr>
        <w:rFonts w:ascii="Arial" w:hAnsi="Arial" w:cs="Arial"/>
        <w:b/>
        <w:sz w:val="16"/>
        <w:szCs w:val="16"/>
      </w:rPr>
      <w:fldChar w:fldCharType="separate"/>
    </w:r>
    <w:r w:rsidR="004104D3">
      <w:rPr>
        <w:rFonts w:ascii="Arial" w:hAnsi="Arial" w:cs="Arial"/>
        <w:b/>
        <w:noProof/>
        <w:sz w:val="16"/>
        <w:szCs w:val="16"/>
      </w:rPr>
      <w:t>1</w:t>
    </w:r>
    <w:r w:rsidR="00F3048E" w:rsidRPr="0003460F">
      <w:rPr>
        <w:rFonts w:ascii="Arial" w:hAnsi="Arial" w:cs="Arial"/>
        <w:b/>
        <w:sz w:val="16"/>
        <w:szCs w:val="16"/>
      </w:rPr>
      <w:fldChar w:fldCharType="end"/>
    </w:r>
    <w:r w:rsidR="00F3048E" w:rsidRPr="0003460F">
      <w:rPr>
        <w:rFonts w:ascii="Arial" w:hAnsi="Arial" w:cs="Arial"/>
        <w:sz w:val="16"/>
        <w:szCs w:val="16"/>
      </w:rPr>
      <w:t xml:space="preserve"> von </w:t>
    </w:r>
    <w:r w:rsidR="00F3048E" w:rsidRPr="0003460F">
      <w:rPr>
        <w:rFonts w:ascii="Arial" w:hAnsi="Arial" w:cs="Arial"/>
        <w:sz w:val="16"/>
        <w:szCs w:val="16"/>
      </w:rPr>
      <w:fldChar w:fldCharType="begin"/>
    </w:r>
    <w:r w:rsidR="00F3048E" w:rsidRPr="0003460F">
      <w:rPr>
        <w:rFonts w:ascii="Arial" w:hAnsi="Arial" w:cs="Arial"/>
        <w:sz w:val="16"/>
        <w:szCs w:val="16"/>
      </w:rPr>
      <w:instrText xml:space="preserve"> NUMPAGES </w:instrText>
    </w:r>
    <w:r w:rsidR="00F3048E" w:rsidRPr="0003460F">
      <w:rPr>
        <w:rFonts w:ascii="Arial" w:hAnsi="Arial" w:cs="Arial"/>
        <w:sz w:val="16"/>
        <w:szCs w:val="16"/>
      </w:rPr>
      <w:fldChar w:fldCharType="separate"/>
    </w:r>
    <w:r w:rsidR="004104D3">
      <w:rPr>
        <w:rFonts w:ascii="Arial" w:hAnsi="Arial" w:cs="Arial"/>
        <w:noProof/>
        <w:sz w:val="16"/>
        <w:szCs w:val="16"/>
      </w:rPr>
      <w:t>2</w:t>
    </w:r>
    <w:r w:rsidR="00F3048E" w:rsidRPr="0003460F">
      <w:rPr>
        <w:rFonts w:ascii="Arial" w:hAnsi="Arial" w:cs="Arial"/>
        <w:sz w:val="16"/>
        <w:szCs w:val="16"/>
      </w:rPr>
      <w:fldChar w:fldCharType="end"/>
    </w:r>
  </w:p>
  <w:p w14:paraId="079CB905" w14:textId="77777777" w:rsidR="00871BD3" w:rsidRDefault="00871BD3" w:rsidP="00253169">
    <w:pPr>
      <w:tabs>
        <w:tab w:val="left" w:pos="5775"/>
      </w:tabs>
      <w:rPr>
        <w:rFonts w:ascii="Arial" w:hAnsi="Arial" w:cs="Arial"/>
        <w:sz w:val="16"/>
        <w:szCs w:val="16"/>
      </w:rPr>
    </w:pPr>
    <w:r w:rsidRPr="00871BD3">
      <w:rPr>
        <w:rFonts w:ascii="Arial" w:hAnsi="Arial" w:cs="Arial"/>
        <w:sz w:val="16"/>
        <w:szCs w:val="16"/>
      </w:rPr>
      <w:t xml:space="preserve">Nossener Straße 3/5, 01623 Lommatzsch </w:t>
    </w:r>
  </w:p>
  <w:p w14:paraId="1DCE311F" w14:textId="2272A1B3" w:rsidR="00F3048E" w:rsidRPr="0003460F" w:rsidRDefault="00F3048E" w:rsidP="00253169">
    <w:pPr>
      <w:tabs>
        <w:tab w:val="left" w:pos="5775"/>
      </w:tabs>
      <w:rPr>
        <w:rFonts w:ascii="Arial" w:hAnsi="Arial" w:cs="Arial"/>
        <w:b/>
        <w:sz w:val="16"/>
        <w:szCs w:val="16"/>
        <w:lang w:val="fr-FR"/>
      </w:rPr>
    </w:pPr>
    <w:proofErr w:type="gramStart"/>
    <w:r w:rsidRPr="0003460F">
      <w:rPr>
        <w:rFonts w:ascii="Arial" w:hAnsi="Arial" w:cs="Arial"/>
        <w:b/>
        <w:sz w:val="16"/>
        <w:szCs w:val="16"/>
        <w:lang w:val="fr-FR"/>
      </w:rPr>
      <w:t>E-Mail:</w:t>
    </w:r>
    <w:proofErr w:type="gramEnd"/>
    <w:r w:rsidRPr="0003460F">
      <w:rPr>
        <w:rFonts w:ascii="Arial" w:hAnsi="Arial" w:cs="Arial"/>
        <w:b/>
        <w:sz w:val="16"/>
        <w:szCs w:val="16"/>
        <w:lang w:val="fr-FR"/>
      </w:rPr>
      <w:t xml:space="preserve"> info@lommatzscher-pflege.de</w:t>
    </w:r>
  </w:p>
  <w:p w14:paraId="0A3F4489" w14:textId="3936E410" w:rsidR="00F3048E" w:rsidRPr="0003460F" w:rsidRDefault="00871BD3" w:rsidP="00871BD3">
    <w:pPr>
      <w:tabs>
        <w:tab w:val="left" w:pos="5775"/>
      </w:tabs>
      <w:rPr>
        <w:rFonts w:ascii="Arial" w:hAnsi="Arial" w:cs="Arial"/>
        <w:sz w:val="16"/>
        <w:szCs w:val="16"/>
        <w:lang w:val="en-US"/>
      </w:rPr>
    </w:pPr>
    <w:r w:rsidRPr="00871BD3">
      <w:rPr>
        <w:rFonts w:ascii="Arial" w:hAnsi="Arial" w:cs="Arial"/>
        <w:sz w:val="16"/>
        <w:szCs w:val="16"/>
        <w:lang w:val="fr-FR"/>
      </w:rPr>
      <w:t>Tel</w:t>
    </w:r>
    <w:proofErr w:type="gramStart"/>
    <w:r w:rsidRPr="00871BD3">
      <w:rPr>
        <w:rFonts w:ascii="Arial" w:hAnsi="Arial" w:cs="Arial"/>
        <w:sz w:val="16"/>
        <w:szCs w:val="16"/>
        <w:lang w:val="fr-FR"/>
      </w:rPr>
      <w:t>.:</w:t>
    </w:r>
    <w:proofErr w:type="gramEnd"/>
    <w:r w:rsidRPr="00871BD3">
      <w:rPr>
        <w:rFonts w:ascii="Arial" w:hAnsi="Arial" w:cs="Arial"/>
        <w:sz w:val="16"/>
        <w:szCs w:val="16"/>
        <w:lang w:val="fr-FR"/>
      </w:rPr>
      <w:t xml:space="preserve"> 035241/8150-80, Fax: 035241/8150-89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D1DD" w14:textId="77777777" w:rsidR="00871BD3" w:rsidRDefault="00871B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9E94" w14:textId="77777777" w:rsidR="005606B2" w:rsidRDefault="005606B2">
      <w:r>
        <w:separator/>
      </w:r>
    </w:p>
  </w:footnote>
  <w:footnote w:type="continuationSeparator" w:id="0">
    <w:p w14:paraId="283FF4DF" w14:textId="77777777" w:rsidR="005606B2" w:rsidRDefault="0056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6E3C" w14:textId="77777777" w:rsidR="00871BD3" w:rsidRDefault="00871B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6" w:type="dxa"/>
      <w:tblInd w:w="108" w:type="dxa"/>
      <w:tblLayout w:type="fixed"/>
      <w:tblLook w:val="01E0" w:firstRow="1" w:lastRow="1" w:firstColumn="1" w:lastColumn="1" w:noHBand="0" w:noVBand="0"/>
    </w:tblPr>
    <w:tblGrid>
      <w:gridCol w:w="5387"/>
      <w:gridCol w:w="4309"/>
    </w:tblGrid>
    <w:tr w:rsidR="00F3048E" w:rsidRPr="00425FA1" w14:paraId="4A1A8F8E" w14:textId="77777777" w:rsidTr="00EA59B4">
      <w:trPr>
        <w:trHeight w:val="1545"/>
      </w:trPr>
      <w:tc>
        <w:tcPr>
          <w:tcW w:w="5387" w:type="dxa"/>
        </w:tcPr>
        <w:p w14:paraId="56D0CD54" w14:textId="77777777" w:rsidR="00EA59B4" w:rsidRPr="006051CF" w:rsidRDefault="00EA59B4" w:rsidP="00EA59B4">
          <w:pPr>
            <w:rPr>
              <w:rFonts w:ascii="Arial" w:hAnsi="Arial" w:cs="Arial"/>
              <w:b/>
              <w:sz w:val="18"/>
              <w:szCs w:val="18"/>
            </w:rPr>
          </w:pPr>
          <w:r w:rsidRPr="006051CF">
            <w:rPr>
              <w:rFonts w:ascii="Arial" w:hAnsi="Arial" w:cs="Arial"/>
              <w:b/>
              <w:sz w:val="18"/>
              <w:szCs w:val="18"/>
            </w:rPr>
            <w:t>Datenblatt</w:t>
          </w:r>
          <w:r w:rsidR="00B6536D">
            <w:rPr>
              <w:rFonts w:ascii="Arial" w:hAnsi="Arial" w:cs="Arial"/>
              <w:b/>
              <w:sz w:val="18"/>
              <w:szCs w:val="18"/>
            </w:rPr>
            <w:t xml:space="preserve"> 2</w:t>
          </w:r>
          <w:r w:rsidRPr="006051CF">
            <w:rPr>
              <w:rFonts w:ascii="Arial" w:hAnsi="Arial" w:cs="Arial"/>
              <w:b/>
              <w:sz w:val="18"/>
              <w:szCs w:val="18"/>
            </w:rPr>
            <w:t xml:space="preserve"> für Vorhaben im LEADER-Gebiet </w:t>
          </w:r>
        </w:p>
        <w:p w14:paraId="2361E802" w14:textId="77777777" w:rsidR="00EA59B4" w:rsidRPr="006051CF" w:rsidRDefault="00EA59B4" w:rsidP="00EA59B4">
          <w:pPr>
            <w:rPr>
              <w:rFonts w:ascii="Arial" w:hAnsi="Arial" w:cs="Arial"/>
              <w:b/>
              <w:sz w:val="18"/>
              <w:szCs w:val="18"/>
            </w:rPr>
          </w:pPr>
          <w:r w:rsidRPr="006051CF">
            <w:rPr>
              <w:rFonts w:ascii="Arial" w:hAnsi="Arial" w:cs="Arial"/>
              <w:b/>
              <w:sz w:val="18"/>
              <w:szCs w:val="18"/>
            </w:rPr>
            <w:t>Lommatzscher Pflege</w:t>
          </w:r>
        </w:p>
        <w:p w14:paraId="7E0E5C0E" w14:textId="77777777" w:rsidR="00EA59B4" w:rsidRPr="006051CF" w:rsidRDefault="00EA59B4" w:rsidP="00EA59B4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07EE824B" w14:textId="77777777" w:rsidR="00EA59B4" w:rsidRDefault="00EA59B4" w:rsidP="00EA59B4">
          <w:pPr>
            <w:spacing w:before="40" w:after="4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Strategisches Ziel 6 </w:t>
          </w:r>
          <w:r w:rsidRPr="006132DE">
            <w:rPr>
              <w:rFonts w:ascii="Arial" w:hAnsi="Arial" w:cs="Arial"/>
              <w:sz w:val="18"/>
              <w:szCs w:val="18"/>
            </w:rPr>
            <w:t xml:space="preserve">- </w:t>
          </w:r>
          <w:r w:rsidRPr="00A7209C">
            <w:rPr>
              <w:rFonts w:ascii="Arial" w:hAnsi="Arial" w:cs="Arial"/>
              <w:sz w:val="18"/>
              <w:szCs w:val="18"/>
            </w:rPr>
            <w:t>Verbesserung der Naherholungsqualitäten</w:t>
          </w:r>
        </w:p>
        <w:p w14:paraId="64093ECD" w14:textId="77777777" w:rsidR="00EA59B4" w:rsidRPr="006051CF" w:rsidRDefault="00EA59B4" w:rsidP="00EA59B4">
          <w:pPr>
            <w:rPr>
              <w:rFonts w:ascii="Arial" w:hAnsi="Arial" w:cs="Arial"/>
              <w:b/>
              <w:sz w:val="6"/>
              <w:szCs w:val="6"/>
            </w:rPr>
          </w:pPr>
        </w:p>
        <w:p w14:paraId="51BB2A38" w14:textId="77777777" w:rsidR="00F3048E" w:rsidRPr="000B3769" w:rsidRDefault="00EA59B4" w:rsidP="00EA59B4">
          <w:pPr>
            <w:rPr>
              <w:rFonts w:ascii="Arial" w:hAnsi="Arial" w:cs="Arial"/>
              <w:sz w:val="20"/>
              <w:szCs w:val="20"/>
              <w:lang w:val="fr-FR"/>
            </w:rPr>
          </w:pPr>
          <w:r w:rsidRPr="00A7209C">
            <w:rPr>
              <w:rFonts w:ascii="Arial" w:hAnsi="Arial" w:cs="Arial"/>
              <w:b/>
              <w:sz w:val="18"/>
              <w:szCs w:val="18"/>
            </w:rPr>
            <w:t>M 6.1 Ergänzung Naherholungsnetz</w:t>
          </w:r>
        </w:p>
      </w:tc>
      <w:tc>
        <w:tcPr>
          <w:tcW w:w="4309" w:type="dxa"/>
        </w:tcPr>
        <w:p w14:paraId="144F87D4" w14:textId="77777777" w:rsidR="00F3048E" w:rsidRPr="00425FA1" w:rsidRDefault="00F3048E" w:rsidP="00C72E8D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13063A1" wp14:editId="586AEDA8">
                <wp:simplePos x="0" y="0"/>
                <wp:positionH relativeFrom="column">
                  <wp:posOffset>584835</wp:posOffset>
                </wp:positionH>
                <wp:positionV relativeFrom="paragraph">
                  <wp:posOffset>1270</wp:posOffset>
                </wp:positionV>
                <wp:extent cx="2520315" cy="869950"/>
                <wp:effectExtent l="0" t="0" r="0" b="6350"/>
                <wp:wrapTight wrapText="bothSides">
                  <wp:wrapPolygon edited="0">
                    <wp:start x="0" y="0"/>
                    <wp:lineTo x="0" y="21285"/>
                    <wp:lineTo x="21388" y="21285"/>
                    <wp:lineTo x="21388" y="0"/>
                    <wp:lineTo x="0" y="0"/>
                  </wp:wrapPolygon>
                </wp:wrapTight>
                <wp:docPr id="2" name="Bild 1" descr="Lomm Pflege Logo neu_k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mm Pflege Logo neu_k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02159F" w14:textId="77777777" w:rsidR="00F3048E" w:rsidRPr="00731FBB" w:rsidRDefault="00F3048E" w:rsidP="00731FBB">
    <w:pPr>
      <w:rPr>
        <w:rFonts w:ascii="Calibri" w:hAnsi="Calibri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F68D" w14:textId="77777777" w:rsidR="00871BD3" w:rsidRDefault="00871B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3EC5"/>
    <w:multiLevelType w:val="hybridMultilevel"/>
    <w:tmpl w:val="5D88AFD2"/>
    <w:lvl w:ilvl="0" w:tplc="B8A071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84"/>
    <w:rsid w:val="0000616F"/>
    <w:rsid w:val="0003460F"/>
    <w:rsid w:val="00066DD9"/>
    <w:rsid w:val="0007207C"/>
    <w:rsid w:val="0007411F"/>
    <w:rsid w:val="00083061"/>
    <w:rsid w:val="00096972"/>
    <w:rsid w:val="000A7C30"/>
    <w:rsid w:val="000B304C"/>
    <w:rsid w:val="000B3769"/>
    <w:rsid w:val="000B5FED"/>
    <w:rsid w:val="001630CE"/>
    <w:rsid w:val="00171784"/>
    <w:rsid w:val="002237C1"/>
    <w:rsid w:val="00244307"/>
    <w:rsid w:val="00250F27"/>
    <w:rsid w:val="00253169"/>
    <w:rsid w:val="00256425"/>
    <w:rsid w:val="00263073"/>
    <w:rsid w:val="002772B5"/>
    <w:rsid w:val="00284119"/>
    <w:rsid w:val="002B0D63"/>
    <w:rsid w:val="002D4F7F"/>
    <w:rsid w:val="002E027B"/>
    <w:rsid w:val="002F2C14"/>
    <w:rsid w:val="00302B79"/>
    <w:rsid w:val="00330391"/>
    <w:rsid w:val="003477A5"/>
    <w:rsid w:val="00355E3A"/>
    <w:rsid w:val="00364087"/>
    <w:rsid w:val="003D68AF"/>
    <w:rsid w:val="003E45EA"/>
    <w:rsid w:val="003F0168"/>
    <w:rsid w:val="003F19CE"/>
    <w:rsid w:val="004104D3"/>
    <w:rsid w:val="00412920"/>
    <w:rsid w:val="00425FA1"/>
    <w:rsid w:val="00432CC9"/>
    <w:rsid w:val="0044051A"/>
    <w:rsid w:val="00455B2B"/>
    <w:rsid w:val="0046228D"/>
    <w:rsid w:val="004810A5"/>
    <w:rsid w:val="004B2E77"/>
    <w:rsid w:val="004F6507"/>
    <w:rsid w:val="00523B53"/>
    <w:rsid w:val="00547C39"/>
    <w:rsid w:val="00552D39"/>
    <w:rsid w:val="00556737"/>
    <w:rsid w:val="005606B2"/>
    <w:rsid w:val="00564A2C"/>
    <w:rsid w:val="005754B7"/>
    <w:rsid w:val="00576F7B"/>
    <w:rsid w:val="005854C0"/>
    <w:rsid w:val="00595A9A"/>
    <w:rsid w:val="00595BC9"/>
    <w:rsid w:val="005D7664"/>
    <w:rsid w:val="005F4EE1"/>
    <w:rsid w:val="006105E2"/>
    <w:rsid w:val="006132DE"/>
    <w:rsid w:val="00661663"/>
    <w:rsid w:val="0069309C"/>
    <w:rsid w:val="007149C9"/>
    <w:rsid w:val="007236D6"/>
    <w:rsid w:val="00731FBB"/>
    <w:rsid w:val="007433CD"/>
    <w:rsid w:val="0075295C"/>
    <w:rsid w:val="00783C7B"/>
    <w:rsid w:val="00791EAF"/>
    <w:rsid w:val="007B2222"/>
    <w:rsid w:val="007B7947"/>
    <w:rsid w:val="007C159F"/>
    <w:rsid w:val="007C1634"/>
    <w:rsid w:val="007E3DD1"/>
    <w:rsid w:val="007E3ECF"/>
    <w:rsid w:val="00812945"/>
    <w:rsid w:val="00841BDE"/>
    <w:rsid w:val="00847BFC"/>
    <w:rsid w:val="00860067"/>
    <w:rsid w:val="00862C9D"/>
    <w:rsid w:val="0086674A"/>
    <w:rsid w:val="00871BD3"/>
    <w:rsid w:val="00887563"/>
    <w:rsid w:val="008F339E"/>
    <w:rsid w:val="009046D7"/>
    <w:rsid w:val="00905139"/>
    <w:rsid w:val="0090742C"/>
    <w:rsid w:val="00930266"/>
    <w:rsid w:val="009338BF"/>
    <w:rsid w:val="009414D8"/>
    <w:rsid w:val="00945AE0"/>
    <w:rsid w:val="00975CA3"/>
    <w:rsid w:val="009A3F87"/>
    <w:rsid w:val="009B459B"/>
    <w:rsid w:val="009E3C91"/>
    <w:rsid w:val="009F6310"/>
    <w:rsid w:val="00A05E27"/>
    <w:rsid w:val="00A12336"/>
    <w:rsid w:val="00A42F01"/>
    <w:rsid w:val="00A7209C"/>
    <w:rsid w:val="00A746E7"/>
    <w:rsid w:val="00A95A5B"/>
    <w:rsid w:val="00AA2700"/>
    <w:rsid w:val="00AC7EB6"/>
    <w:rsid w:val="00AD689D"/>
    <w:rsid w:val="00AE40D6"/>
    <w:rsid w:val="00B00A61"/>
    <w:rsid w:val="00B240C5"/>
    <w:rsid w:val="00B30327"/>
    <w:rsid w:val="00B31DD1"/>
    <w:rsid w:val="00B37091"/>
    <w:rsid w:val="00B453F7"/>
    <w:rsid w:val="00B562C3"/>
    <w:rsid w:val="00B631E5"/>
    <w:rsid w:val="00B64943"/>
    <w:rsid w:val="00B6536D"/>
    <w:rsid w:val="00B94DAA"/>
    <w:rsid w:val="00B9751A"/>
    <w:rsid w:val="00BA0F50"/>
    <w:rsid w:val="00BC7E1C"/>
    <w:rsid w:val="00BD5969"/>
    <w:rsid w:val="00BE281F"/>
    <w:rsid w:val="00C04553"/>
    <w:rsid w:val="00C47F2A"/>
    <w:rsid w:val="00C72E8D"/>
    <w:rsid w:val="00C84DA6"/>
    <w:rsid w:val="00C93B99"/>
    <w:rsid w:val="00CB2580"/>
    <w:rsid w:val="00CF5E4D"/>
    <w:rsid w:val="00D054A9"/>
    <w:rsid w:val="00D343B9"/>
    <w:rsid w:val="00D368A7"/>
    <w:rsid w:val="00D41BC4"/>
    <w:rsid w:val="00D42053"/>
    <w:rsid w:val="00D64F32"/>
    <w:rsid w:val="00DD655C"/>
    <w:rsid w:val="00DF4EA4"/>
    <w:rsid w:val="00E50EEC"/>
    <w:rsid w:val="00E63C34"/>
    <w:rsid w:val="00EA01D5"/>
    <w:rsid w:val="00EA59B4"/>
    <w:rsid w:val="00EE15F7"/>
    <w:rsid w:val="00EE6A89"/>
    <w:rsid w:val="00F3048E"/>
    <w:rsid w:val="00F337D2"/>
    <w:rsid w:val="00F41A47"/>
    <w:rsid w:val="00F56057"/>
    <w:rsid w:val="00F57B86"/>
    <w:rsid w:val="00F64332"/>
    <w:rsid w:val="00F85C4B"/>
    <w:rsid w:val="00FA68FA"/>
    <w:rsid w:val="00FB271A"/>
    <w:rsid w:val="00FB4D23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28C72F"/>
  <w15:docId w15:val="{712B64F0-0E3C-40A0-90EC-F78F9583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6A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B631E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631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C844-2A9D-4C61-91C1-57F76F35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WRM GmbH – Neugasse 39/40 – 01662 – Meißen – Tel</vt:lpstr>
    </vt:vector>
  </TitlesOfParts>
  <Company>WRM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WRM GmbH – Neugasse 39/40 – 01662 – Meißen – Tel</dc:title>
  <dc:creator>stockm</dc:creator>
  <cp:lastModifiedBy>Markus Göldner</cp:lastModifiedBy>
  <cp:revision>6</cp:revision>
  <cp:lastPrinted>2014-06-19T09:37:00Z</cp:lastPrinted>
  <dcterms:created xsi:type="dcterms:W3CDTF">2015-09-03T14:11:00Z</dcterms:created>
  <dcterms:modified xsi:type="dcterms:W3CDTF">2021-02-05T14:05:00Z</dcterms:modified>
</cp:coreProperties>
</file>